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C4F" w:rsidRDefault="00494C4F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Default="0088644B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B"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преимуществах электронных сервисов ведомства</w:t>
      </w:r>
    </w:p>
    <w:p w:rsidR="001E3C0D" w:rsidRP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C2" w:rsidRDefault="0088644B" w:rsidP="0099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>Использование электронных сервисов Росреестра дает очевидные преимущества. Получить необходимую услугу становится удобнее и быстрее.</w:t>
      </w:r>
    </w:p>
    <w:p w:rsidR="00494C4F" w:rsidRDefault="00494C4F" w:rsidP="0099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Pr="009918C2" w:rsidRDefault="0088644B" w:rsidP="0099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>Сервис «Жизненные ситуации» - очень хороший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недвижимости. Пользование данным сервисом осуществляется без взимания платы. Сервис также предоставляет информацию о размере государственной пошлины и сроках предоставления услуги.</w:t>
      </w:r>
      <w:r w:rsidRPr="008C1433">
        <w:t xml:space="preserve"> </w:t>
      </w:r>
    </w:p>
    <w:p w:rsidR="0088644B" w:rsidRDefault="0088644B" w:rsidP="0088644B">
      <w:pPr>
        <w:spacing w:after="0" w:line="240" w:lineRule="auto"/>
        <w:ind w:firstLine="709"/>
        <w:jc w:val="both"/>
      </w:pPr>
    </w:p>
    <w:p w:rsidR="0088644B" w:rsidRPr="0088644B" w:rsidRDefault="0088644B" w:rsidP="0088644B">
      <w:pPr>
        <w:spacing w:after="0" w:line="240" w:lineRule="auto"/>
        <w:ind w:firstLine="709"/>
        <w:jc w:val="both"/>
      </w:pPr>
      <w:r w:rsidRPr="006C1BD8">
        <w:rPr>
          <w:rFonts w:ascii="Times New Roman" w:hAnsi="Times New Roman" w:cs="Times New Roman"/>
          <w:sz w:val="28"/>
          <w:szCs w:val="28"/>
        </w:rPr>
        <w:t>Чтобы воспользоваться сервисом на портале (https://rosreestr.gov.ru/) нужно: выбрать раздел «Услуги и сервисы»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D8">
        <w:rPr>
          <w:rFonts w:ascii="Times New Roman" w:hAnsi="Times New Roman" w:cs="Times New Roman"/>
          <w:sz w:val="28"/>
          <w:szCs w:val="28"/>
        </w:rPr>
        <w:t xml:space="preserve"> затем зайти в раздел «Сервисы»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D8">
        <w:rPr>
          <w:rFonts w:ascii="Times New Roman" w:hAnsi="Times New Roman" w:cs="Times New Roman"/>
          <w:sz w:val="28"/>
          <w:szCs w:val="28"/>
        </w:rPr>
        <w:t xml:space="preserve"> выбрать сервис «Жизненные ситуации» и</w:t>
      </w:r>
      <w:r>
        <w:rPr>
          <w:rFonts w:ascii="Times New Roman" w:hAnsi="Times New Roman" w:cs="Times New Roman"/>
          <w:sz w:val="28"/>
          <w:szCs w:val="28"/>
        </w:rPr>
        <w:t xml:space="preserve"> ввести необходимую информацию.</w:t>
      </w: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Pr="002A0BE1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прав в электронном виде</w:t>
      </w:r>
      <w:r w:rsidRPr="002A0BE1">
        <w:rPr>
          <w:rFonts w:ascii="Times New Roman" w:hAnsi="Times New Roman" w:cs="Times New Roman"/>
          <w:sz w:val="28"/>
          <w:szCs w:val="28"/>
        </w:rPr>
        <w:t xml:space="preserve">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>Для того, чтобы подать заявление на государственную регистрацию в электронном виде необходимы доступ в интернет и наличие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(кроме некоторых категорий обращений, для которых не требуется наличие УКЭП)</w:t>
      </w:r>
      <w:r w:rsidRPr="002A0BE1">
        <w:rPr>
          <w:rFonts w:ascii="Times New Roman" w:hAnsi="Times New Roman" w:cs="Times New Roman"/>
          <w:sz w:val="28"/>
          <w:szCs w:val="28"/>
        </w:rPr>
        <w:t>. По итогам ре</w:t>
      </w:r>
      <w:r>
        <w:rPr>
          <w:rFonts w:ascii="Times New Roman" w:hAnsi="Times New Roman" w:cs="Times New Roman"/>
          <w:sz w:val="28"/>
          <w:szCs w:val="28"/>
        </w:rPr>
        <w:t>гистрационных действий формируе</w:t>
      </w:r>
      <w:r w:rsidRPr="002A0BE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выписка из Единого </w:t>
      </w:r>
      <w:r w:rsidRPr="002A0BE1">
        <w:rPr>
          <w:rFonts w:ascii="Times New Roman" w:hAnsi="Times New Roman" w:cs="Times New Roman"/>
          <w:sz w:val="28"/>
          <w:szCs w:val="28"/>
        </w:rPr>
        <w:t>государственного реестра прав на недвижимое имущество и сделок с ним, удостоверяющая проведение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8C2">
        <w:rPr>
          <w:rFonts w:ascii="Times New Roman" w:hAnsi="Times New Roman" w:cs="Times New Roman"/>
          <w:sz w:val="28"/>
          <w:szCs w:val="28"/>
        </w:rPr>
        <w:t xml:space="preserve"> </w:t>
      </w:r>
      <w:r w:rsidRPr="0016551B">
        <w:rPr>
          <w:rFonts w:ascii="Times New Roman" w:hAnsi="Times New Roman" w:cs="Times New Roman"/>
          <w:color w:val="292C2F"/>
          <w:sz w:val="28"/>
          <w:szCs w:val="28"/>
        </w:rPr>
        <w:t xml:space="preserve">Подача заявления на государственную </w:t>
      </w:r>
      <w:r w:rsidRPr="0016551B">
        <w:rPr>
          <w:rFonts w:ascii="Times New Roman" w:hAnsi="Times New Roman" w:cs="Times New Roman"/>
          <w:sz w:val="28"/>
          <w:szCs w:val="28"/>
        </w:rPr>
        <w:t xml:space="preserve">регистрацию в </w:t>
      </w:r>
      <w:r w:rsidRPr="0016551B">
        <w:rPr>
          <w:rFonts w:ascii="Times New Roman" w:hAnsi="Times New Roman" w:cs="Times New Roman"/>
          <w:color w:val="292C2F"/>
          <w:sz w:val="28"/>
          <w:szCs w:val="28"/>
        </w:rPr>
        <w:t>электронной</w:t>
      </w:r>
      <w:r w:rsidRPr="0016551B">
        <w:rPr>
          <w:rFonts w:ascii="Times New Roman" w:hAnsi="Times New Roman" w:cs="Times New Roman"/>
          <w:sz w:val="28"/>
          <w:szCs w:val="28"/>
        </w:rPr>
        <w:t xml:space="preserve"> форме дает такие преимущества как возможность представления заявления в любое удобное в</w:t>
      </w:r>
      <w:r>
        <w:rPr>
          <w:rFonts w:ascii="Times New Roman" w:hAnsi="Times New Roman" w:cs="Times New Roman"/>
          <w:sz w:val="28"/>
          <w:szCs w:val="28"/>
        </w:rPr>
        <w:t>ремя, без посещения офисов</w:t>
      </w:r>
      <w:r w:rsidRPr="0016551B">
        <w:rPr>
          <w:rFonts w:ascii="Times New Roman" w:hAnsi="Times New Roman" w:cs="Times New Roman"/>
          <w:sz w:val="28"/>
          <w:szCs w:val="28"/>
        </w:rPr>
        <w:t> МФЦ, отсутствие очередей и как следствие экономия времени.</w:t>
      </w:r>
    </w:p>
    <w:p w:rsidR="0088644B" w:rsidRPr="0016551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Default="0088644B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i/>
          <w:sz w:val="28"/>
          <w:szCs w:val="28"/>
        </w:rPr>
        <w:t xml:space="preserve">«В качестве преимущества такого способа представления документов следует также отметить и сокращение сроков проведения самой процедуры. </w:t>
      </w:r>
      <w:r w:rsidRPr="0088644B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Государственная регистрация осуществляется в срок не более одного рабочего дня»,</w:t>
      </w:r>
      <w:r>
        <w:rPr>
          <w:rFonts w:ascii="Times New Roman" w:hAnsi="Times New Roman" w:cs="Times New Roman"/>
          <w:sz w:val="28"/>
          <w:szCs w:val="28"/>
        </w:rPr>
        <w:t xml:space="preserve"> - отмечает з</w:t>
      </w:r>
      <w:r w:rsidRPr="00C947ED">
        <w:rPr>
          <w:rFonts w:ascii="Times New Roman" w:hAnsi="Times New Roman" w:cs="Times New Roman"/>
          <w:sz w:val="28"/>
          <w:szCs w:val="28"/>
        </w:rPr>
        <w:t>аместите</w:t>
      </w:r>
      <w:r>
        <w:rPr>
          <w:rFonts w:ascii="Times New Roman" w:hAnsi="Times New Roman" w:cs="Times New Roman"/>
          <w:sz w:val="28"/>
          <w:szCs w:val="28"/>
        </w:rPr>
        <w:t xml:space="preserve">ль руководителя </w:t>
      </w:r>
      <w:r w:rsidRPr="0088644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4B" w:rsidRDefault="0088644B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4E65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2024-06-17T03:54:00Z</dcterms:created>
  <dcterms:modified xsi:type="dcterms:W3CDTF">2024-06-17T03:54:00Z</dcterms:modified>
</cp:coreProperties>
</file>