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F0" w:rsidRDefault="00432F92">
      <w:pPr>
        <w:pStyle w:val="a8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8866F0" w:rsidRDefault="00432F92">
      <w:pPr>
        <w:pStyle w:val="a8"/>
      </w:pPr>
      <w:r>
        <w:rPr>
          <w:sz w:val="32"/>
        </w:rPr>
        <w:t xml:space="preserve">ОТДЕЛЕНИЯ ФОНДА ПЕНСИОННОГО </w:t>
      </w:r>
    </w:p>
    <w:p w:rsidR="008866F0" w:rsidRDefault="00432F92">
      <w:pPr>
        <w:pStyle w:val="a8"/>
      </w:pPr>
      <w:r>
        <w:rPr>
          <w:sz w:val="32"/>
        </w:rPr>
        <w:t xml:space="preserve">И СОЦИАЛЬНОГО СТРАХОВАНИЯ </w:t>
      </w:r>
    </w:p>
    <w:p w:rsidR="008866F0" w:rsidRDefault="00432F92">
      <w:pPr>
        <w:pStyle w:val="a8"/>
      </w:pPr>
      <w:r>
        <w:rPr>
          <w:sz w:val="32"/>
        </w:rPr>
        <w:t>РОССИЙСКОЙ ФЕДЕРАЦИИ</w:t>
      </w:r>
    </w:p>
    <w:p w:rsidR="008866F0" w:rsidRDefault="00432F92">
      <w:pPr>
        <w:pStyle w:val="a8"/>
        <w:outlineLvl w:val="0"/>
      </w:pPr>
      <w:r>
        <w:rPr>
          <w:sz w:val="32"/>
        </w:rPr>
        <w:t xml:space="preserve">ПО ВОЛГОГРАДСКОЙ ОБЛАСТИ </w:t>
      </w:r>
    </w:p>
    <w:p w:rsidR="008866F0" w:rsidRDefault="008866F0">
      <w:pPr>
        <w:pStyle w:val="a8"/>
        <w:ind w:left="142"/>
        <w:outlineLvl w:val="0"/>
        <w:rPr>
          <w:sz w:val="32"/>
        </w:rPr>
      </w:pPr>
    </w:p>
    <w:p w:rsidR="008866F0" w:rsidRDefault="00432F92">
      <w:pPr>
        <w:pStyle w:val="ac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8866F0" w:rsidRDefault="008866F0">
      <w:pPr>
        <w:pStyle w:val="ac"/>
        <w:ind w:left="1620"/>
        <w:jc w:val="center"/>
        <w:rPr>
          <w:b/>
          <w:bCs/>
          <w:sz w:val="28"/>
        </w:rPr>
      </w:pPr>
    </w:p>
    <w:p w:rsidR="008866F0" w:rsidRDefault="00432F92">
      <w:pPr>
        <w:pStyle w:val="ac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6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8866F0" w:rsidRDefault="008866F0">
      <w:pPr>
        <w:pStyle w:val="ac"/>
        <w:jc w:val="left"/>
        <w:rPr>
          <w:b/>
          <w:bCs/>
        </w:rPr>
      </w:pPr>
    </w:p>
    <w:p w:rsidR="008866F0" w:rsidRDefault="00432F92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r>
        <w:rPr>
          <w:rFonts w:ascii="Times New Roman" w:hAnsi="Times New Roman"/>
          <w:b/>
          <w:bCs/>
          <w:szCs w:val="20"/>
          <w:lang w:val="en-US"/>
        </w:rPr>
        <w:t>sfr</w:t>
      </w:r>
      <w:r>
        <w:rPr>
          <w:rFonts w:ascii="Times New Roman" w:hAnsi="Times New Roman"/>
          <w:b/>
          <w:bCs/>
          <w:szCs w:val="20"/>
        </w:rPr>
        <w:t>.</w:t>
      </w:r>
      <w:r>
        <w:rPr>
          <w:rFonts w:ascii="Times New Roman" w:hAnsi="Times New Roman"/>
          <w:b/>
          <w:bCs/>
          <w:szCs w:val="20"/>
          <w:lang w:val="en-US"/>
        </w:rPr>
        <w:t>gov</w:t>
      </w:r>
      <w:r>
        <w:rPr>
          <w:rFonts w:ascii="Times New Roman" w:hAnsi="Times New Roman"/>
          <w:b/>
          <w:bCs/>
          <w:szCs w:val="20"/>
        </w:rPr>
        <w:t>.</w:t>
      </w:r>
      <w:r>
        <w:rPr>
          <w:rFonts w:ascii="Times New Roman" w:hAnsi="Times New Roman"/>
          <w:b/>
          <w:bCs/>
          <w:szCs w:val="20"/>
          <w:lang w:val="en-US"/>
        </w:rPr>
        <w:t>ru</w:t>
      </w:r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volgograd</w:t>
      </w:r>
      <w:r>
        <w:rPr>
          <w:rFonts w:ascii="Times New Roman" w:hAnsi="Times New Roman"/>
          <w:b/>
          <w:bCs/>
          <w:szCs w:val="20"/>
        </w:rPr>
        <w:t>/</w:t>
      </w:r>
    </w:p>
    <w:p w:rsidR="008866F0" w:rsidRDefault="008866F0">
      <w:pPr>
        <w:jc w:val="center"/>
        <w:rPr>
          <w:rFonts w:ascii="Times New Roman" w:hAnsi="Times New Roman"/>
          <w:b/>
          <w:bCs/>
          <w:szCs w:val="20"/>
        </w:rPr>
      </w:pPr>
    </w:p>
    <w:p w:rsidR="008866F0" w:rsidRDefault="00432F92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Более 1,3 тысячи жителей Волгоградской области воспользовались </w:t>
      </w:r>
    </w:p>
    <w:p w:rsidR="008866F0" w:rsidRDefault="00432F92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электронным сертификатом для приобретения ТСР</w:t>
      </w:r>
    </w:p>
    <w:p w:rsidR="008866F0" w:rsidRDefault="00432F92">
      <w:pPr>
        <w:jc w:val="both"/>
      </w:pPr>
      <w:r>
        <w:rPr>
          <w:rStyle w:val="a7"/>
          <w:rFonts w:ascii="Times New Roman" w:hAnsi="Times New Roman"/>
          <w:sz w:val="28"/>
          <w:szCs w:val="28"/>
        </w:rPr>
        <w:tab/>
        <w:t>1 378 человек совершили покупку технических средств реабилитации по электронным сертифик</w:t>
      </w:r>
      <w:r>
        <w:rPr>
          <w:rStyle w:val="a7"/>
          <w:rFonts w:ascii="Times New Roman" w:hAnsi="Times New Roman"/>
          <w:sz w:val="28"/>
          <w:szCs w:val="28"/>
        </w:rPr>
        <w:t>атам. С их помощью они купили 220,8 тысяч изделий на общую сумму 41,6 миллионов рублей.</w:t>
      </w:r>
    </w:p>
    <w:p w:rsidR="008866F0" w:rsidRDefault="00432F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Наибольшее количество сертификатов Волгоградское ОСФР сформировало на приобретение абсорбирующего белья и подгузников (1 226 жителям на 402,0 тысяч штук), </w:t>
      </w:r>
      <w:r>
        <w:rPr>
          <w:rFonts w:ascii="Times New Roman" w:hAnsi="Times New Roman"/>
          <w:sz w:val="28"/>
          <w:szCs w:val="28"/>
        </w:rPr>
        <w:t>кресел-колясок (770 гражданам на 1 235 колясок), ортопедической обуви (478 инвалидам на приобретение 1 339 изделий).</w:t>
      </w:r>
    </w:p>
    <w:p w:rsidR="008866F0" w:rsidRDefault="00432F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Напоминаем, что с июня 2023 года люди с инвалидностью по электронному сертификату могут приобретать в том числе протезы верхних и нижних к</w:t>
      </w:r>
      <w:r>
        <w:rPr>
          <w:rFonts w:ascii="Times New Roman" w:hAnsi="Times New Roman"/>
          <w:sz w:val="28"/>
          <w:szCs w:val="28"/>
        </w:rPr>
        <w:t>онечностей. Сегодня в перечне технических средств реабилитации представлены уже около 270 различных средств реабилитации.</w:t>
      </w:r>
    </w:p>
    <w:p w:rsidR="008866F0" w:rsidRDefault="00432F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настоящее время в области открыты 20 точек продаж, где принимают к оплате электронные сертификаты. Кроме того, 100 интернет-площадо</w:t>
      </w:r>
      <w:r>
        <w:rPr>
          <w:rFonts w:ascii="Times New Roman" w:hAnsi="Times New Roman"/>
          <w:sz w:val="28"/>
          <w:szCs w:val="28"/>
        </w:rPr>
        <w:t>к продают средства реабилитации по электронному сертификату.</w:t>
      </w:r>
    </w:p>
    <w:p w:rsidR="008866F0" w:rsidRDefault="00432F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Заявление на электронный сертификат можно подать в личном кабинете на сайте Социального фонда России, на портале «Госуслуги» или в клиентских службах ОСФР по Волгоградской области.</w:t>
      </w:r>
    </w:p>
    <w:sectPr w:rsidR="008866F0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F0"/>
    <w:rsid w:val="00432F92"/>
    <w:rsid w:val="0088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customStyle="1" w:styleId="a7">
    <w:name w:val="Выделение жирным"/>
    <w:rPr>
      <w:b/>
      <w:bCs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Блочная цитата"/>
    <w:basedOn w:val="a"/>
    <w:qFormat/>
  </w:style>
  <w:style w:type="paragraph" w:customStyle="1" w:styleId="af0">
    <w:name w:val="Заглавие"/>
    <w:basedOn w:val="a0"/>
  </w:style>
  <w:style w:type="paragraph" w:styleId="af1">
    <w:name w:val="Subtitle"/>
    <w:basedOn w:val="a0"/>
  </w:style>
  <w:style w:type="paragraph" w:customStyle="1" w:styleId="af2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customStyle="1" w:styleId="a7">
    <w:name w:val="Выделение жирным"/>
    <w:rPr>
      <w:b/>
      <w:bCs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Блочная цитата"/>
    <w:basedOn w:val="a"/>
    <w:qFormat/>
  </w:style>
  <w:style w:type="paragraph" w:customStyle="1" w:styleId="af0">
    <w:name w:val="Заглавие"/>
    <w:basedOn w:val="a0"/>
  </w:style>
  <w:style w:type="paragraph" w:styleId="af1">
    <w:name w:val="Subtitle"/>
    <w:basedOn w:val="a0"/>
  </w:style>
  <w:style w:type="paragraph" w:customStyle="1" w:styleId="af2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2023-08-22T04:39:00Z</dcterms:created>
  <dcterms:modified xsi:type="dcterms:W3CDTF">2023-08-22T04:39:00Z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