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D2" w:rsidRPr="009E3CD2" w:rsidRDefault="009E3CD2" w:rsidP="009E3CD2">
      <w:pPr>
        <w:widowControl w:val="0"/>
        <w:autoSpaceDE w:val="0"/>
        <w:jc w:val="center"/>
        <w:rPr>
          <w:rFonts w:ascii="Arial" w:eastAsia="Times New Roman" w:hAnsi="Arial" w:cs="Courier New"/>
          <w:lang w:eastAsia="ar-SA"/>
        </w:rPr>
      </w:pPr>
      <w:bookmarkStart w:id="0" w:name="_GoBack"/>
      <w:bookmarkEnd w:id="0"/>
      <w:r w:rsidRPr="009E3CD2">
        <w:rPr>
          <w:rFonts w:ascii="Arial" w:eastAsia="Times New Roman" w:hAnsi="Arial" w:cs="Courier New"/>
          <w:b/>
          <w:bCs/>
          <w:color w:val="26282F"/>
          <w:lang w:eastAsia="ar-SA"/>
        </w:rPr>
        <w:t>ОПОВЕЩЕНИЕ</w:t>
      </w:r>
    </w:p>
    <w:p w:rsidR="009E3CD2" w:rsidRPr="009E3CD2" w:rsidRDefault="009E3CD2" w:rsidP="009E3CD2">
      <w:pPr>
        <w:widowControl w:val="0"/>
        <w:autoSpaceDE w:val="0"/>
        <w:jc w:val="center"/>
        <w:rPr>
          <w:rFonts w:ascii="Arial" w:eastAsia="Times New Roman" w:hAnsi="Arial" w:cs="Courier New"/>
          <w:lang w:eastAsia="ar-SA"/>
        </w:rPr>
      </w:pPr>
      <w:r w:rsidRPr="009E3CD2">
        <w:rPr>
          <w:rFonts w:ascii="Arial" w:eastAsia="Times New Roman" w:hAnsi="Arial" w:cs="Courier New"/>
          <w:b/>
          <w:bCs/>
          <w:color w:val="26282F"/>
          <w:lang w:eastAsia="ar-SA"/>
        </w:rPr>
        <w:t>О ПРОВЕДЕНИИ ПУБЛИЧНЫХ СЛУШАНИЙ</w:t>
      </w:r>
    </w:p>
    <w:p w:rsidR="009E3CD2" w:rsidRPr="009E3CD2" w:rsidRDefault="009E3CD2" w:rsidP="009E3CD2">
      <w:pPr>
        <w:suppressAutoHyphens/>
        <w:rPr>
          <w:rFonts w:ascii="Arial" w:eastAsia="Times New Roman" w:hAnsi="Arial"/>
        </w:rPr>
      </w:pP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>На публичные слушания представляется</w:t>
      </w:r>
      <w:r w:rsidRPr="009E3CD2">
        <w:rPr>
          <w:rFonts w:ascii="Arial" w:eastAsia="Calibri" w:hAnsi="Arial" w:cs="Arial"/>
          <w:lang w:eastAsia="en-US"/>
        </w:rPr>
        <w:t xml:space="preserve"> проект  решения Совета депутатов Ширяевского сельского поселения «О внесении изменений  и дополнений в решение Совета депутатов от 20.08.2018 № 72\157 « Об утверждении Правил благоустройства и озеленения территории Ширяевского сельского поселения» 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u w:val="single"/>
          <w:lang w:eastAsia="ar-SA"/>
        </w:rPr>
        <w:t xml:space="preserve">Перечень информационных материалов: </w:t>
      </w:r>
      <w:r w:rsidRPr="009E3CD2">
        <w:rPr>
          <w:rFonts w:ascii="Arial" w:eastAsia="Times New Roman" w:hAnsi="Arial" w:cs="Arial"/>
          <w:lang w:eastAsia="ar-SA"/>
        </w:rPr>
        <w:t xml:space="preserve">Проект </w:t>
      </w:r>
      <w:r w:rsidRPr="009E3CD2">
        <w:rPr>
          <w:rFonts w:ascii="Arial" w:eastAsia="Calibri" w:hAnsi="Arial" w:cs="Arial"/>
          <w:lang w:eastAsia="en-US"/>
        </w:rPr>
        <w:t xml:space="preserve">решения Совета депутатов Ширяевского сельского поселения «О внесении изменений  и дополнений в решение Совета депутатов от 20.08.2018 № 72\157 « Об утверждении Правил благоустройства и озеленения территории Ширяевского сельского поселения» 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Информационные    материалы    по   теме  публичных  слушаний  будут представлены    на    экспозиции    в  здании  администрации Ширяевского сельского поселения   по  адресу: 403098 х</w:t>
      </w:r>
      <w:proofErr w:type="gramStart"/>
      <w:r w:rsidRPr="009E3CD2">
        <w:rPr>
          <w:rFonts w:ascii="Arial" w:eastAsia="Times New Roman" w:hAnsi="Arial" w:cs="Arial"/>
          <w:lang w:eastAsia="ar-SA"/>
        </w:rPr>
        <w:t>.Ш</w:t>
      </w:r>
      <w:proofErr w:type="gramEnd"/>
      <w:r w:rsidRPr="009E3CD2">
        <w:rPr>
          <w:rFonts w:ascii="Arial" w:eastAsia="Times New Roman" w:hAnsi="Arial" w:cs="Arial"/>
          <w:lang w:eastAsia="ar-SA"/>
        </w:rPr>
        <w:t>иряевский ул. Центральная 39 Иловлинского района Волгоградской области      Экспозиция будет открыта с 17.04.2023 года по 17.05.2023 года.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Часы работы: с 8.00 до 17.00 час. 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На   выставке  будут  проводиться  консультации  по  теме  публичных слушаний.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Собрание  участников публичных слушаний состоится 17.05.2023 года в 11 часов 00 минут в здании администрации Ширяевского сельского поселения Иловлинского муниципального района по адресу:.403098 х</w:t>
      </w:r>
      <w:proofErr w:type="gramStart"/>
      <w:r w:rsidRPr="009E3CD2">
        <w:rPr>
          <w:rFonts w:ascii="Arial" w:eastAsia="Times New Roman" w:hAnsi="Arial" w:cs="Arial"/>
          <w:lang w:eastAsia="ar-SA"/>
        </w:rPr>
        <w:t>.Ш</w:t>
      </w:r>
      <w:proofErr w:type="gramEnd"/>
      <w:r w:rsidRPr="009E3CD2">
        <w:rPr>
          <w:rFonts w:ascii="Arial" w:eastAsia="Times New Roman" w:hAnsi="Arial" w:cs="Arial"/>
          <w:lang w:eastAsia="ar-SA"/>
        </w:rPr>
        <w:t>иряевский ул. Центральная 39 Иловлинского района Волгоградской области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Время    начала    регистрации    участников    публичных   слушаний в 10.00 час.  В  период  с  17.04.2023 года  по  17.05.2023 года участники  публичных слушаний прошедшие в соответствии с частью 3 статьи 6 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1)  в  письменной  или  устной  форме в ходе проведения собрания или собраний участников публичных слушаний;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2) в письменной форме в адрес Администрации Ширяевского сельского поселения;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     3)    посредством    записи  в  книге  (журнале)  учета  посетителей экспозиции проекта, подлежащего рассмотрению на публичных слушаниях.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>Сведения об уполномоченном органе: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403098 х.Ширяевский ул. Центральная 39 Иловлинского района Волгоградской области 88-44-67-5-41-74      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Проект и информационные материалы по Проекту </w:t>
      </w:r>
      <w:r w:rsidRPr="009E3CD2">
        <w:rPr>
          <w:rFonts w:ascii="Arial" w:eastAsia="Calibri" w:hAnsi="Arial" w:cs="Arial"/>
          <w:lang w:eastAsia="en-US"/>
        </w:rPr>
        <w:t xml:space="preserve">решения Совета депутатов Ширяевского сельского поселения «О внесении изменений  и дополнений в решение Совета депутатов от 20.08.2018 № 72\157 « Об утверждении Правил благоустройства и озеленения территории Ширяевского сельского поселения» </w:t>
      </w:r>
    </w:p>
    <w:p w:rsidR="009E3CD2" w:rsidRPr="009E3CD2" w:rsidRDefault="009E3CD2" w:rsidP="009E3CD2">
      <w:pPr>
        <w:widowControl w:val="0"/>
        <w:autoSpaceDE w:val="0"/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9E3CD2">
        <w:rPr>
          <w:rFonts w:ascii="Arial" w:eastAsia="Times New Roman" w:hAnsi="Arial" w:cs="Arial"/>
          <w:lang w:eastAsia="ar-SA"/>
        </w:rPr>
        <w:t xml:space="preserve">будут размещены на сайте </w:t>
      </w:r>
      <w:hyperlink r:id="rId5" w:tgtFrame="_blank" w:history="1">
        <w:r w:rsidRPr="009E3CD2">
          <w:rPr>
            <w:rFonts w:ascii="Arial" w:eastAsia="Calibri" w:hAnsi="Arial" w:cs="Arial"/>
            <w:lang w:eastAsia="ru-RU"/>
          </w:rPr>
          <w:t>www.shirjaevskoe-sp.ru</w:t>
        </w:r>
      </w:hyperlink>
    </w:p>
    <w:p w:rsidR="009E3CD2" w:rsidRPr="009E3CD2" w:rsidRDefault="009E3CD2" w:rsidP="009E3CD2">
      <w:pPr>
        <w:suppressAutoHyphens/>
        <w:spacing w:line="276" w:lineRule="auto"/>
        <w:jc w:val="both"/>
        <w:rPr>
          <w:rFonts w:ascii="Arial" w:eastAsia="Times New Roman" w:hAnsi="Arial" w:cs="Arial"/>
        </w:rPr>
      </w:pPr>
    </w:p>
    <w:p w:rsidR="009E3CD2" w:rsidRPr="009E3CD2" w:rsidRDefault="009E3CD2" w:rsidP="009E3CD2">
      <w:pPr>
        <w:suppressAutoHyphens/>
        <w:spacing w:line="276" w:lineRule="auto"/>
        <w:jc w:val="both"/>
        <w:rPr>
          <w:rFonts w:ascii="Arial" w:eastAsia="Times New Roman" w:hAnsi="Arial" w:cs="Arial"/>
        </w:rPr>
      </w:pPr>
    </w:p>
    <w:p w:rsidR="009E3CD2" w:rsidRPr="009E3CD2" w:rsidRDefault="009E3CD2" w:rsidP="009E3CD2">
      <w:pPr>
        <w:suppressAutoHyphens/>
        <w:spacing w:line="276" w:lineRule="auto"/>
        <w:rPr>
          <w:rFonts w:ascii="Arial" w:eastAsia="Times New Roman" w:hAnsi="Arial"/>
          <w:b/>
          <w:bCs/>
          <w:color w:val="26282F"/>
        </w:rPr>
      </w:pPr>
    </w:p>
    <w:p w:rsidR="009E3CD2" w:rsidRPr="009E3CD2" w:rsidRDefault="009E3CD2" w:rsidP="009E3CD2">
      <w:pPr>
        <w:suppressAutoHyphens/>
        <w:spacing w:line="276" w:lineRule="auto"/>
        <w:rPr>
          <w:rFonts w:ascii="Arial" w:eastAsia="Times New Roman" w:hAnsi="Arial"/>
          <w:b/>
          <w:bCs/>
          <w:color w:val="26282F"/>
        </w:rPr>
      </w:pPr>
    </w:p>
    <w:p w:rsidR="00183E7A" w:rsidRDefault="00183E7A"/>
    <w:sectPr w:rsidR="0018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A"/>
    <w:rsid w:val="00183E7A"/>
    <w:rsid w:val="005828B7"/>
    <w:rsid w:val="009E3CD2"/>
    <w:rsid w:val="00D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rjae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EAV</cp:lastModifiedBy>
  <cp:revision>2</cp:revision>
  <dcterms:created xsi:type="dcterms:W3CDTF">2023-04-18T05:31:00Z</dcterms:created>
  <dcterms:modified xsi:type="dcterms:W3CDTF">2023-04-18T05:31:00Z</dcterms:modified>
</cp:coreProperties>
</file>