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8F" w:rsidRDefault="00AF1D8F">
      <w:pPr>
        <w:rPr>
          <w:rFonts w:hint="eastAsia"/>
          <w:sz w:val="12"/>
          <w:szCs w:val="12"/>
        </w:rPr>
      </w:pPr>
      <w:bookmarkStart w:id="0" w:name="_GoBack"/>
      <w:bookmarkEnd w:id="0"/>
    </w:p>
    <w:p w:rsidR="00AF1D8F" w:rsidRDefault="00F26540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D8F" w:rsidRDefault="00F26540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AF1D8F" w:rsidRDefault="00F26540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AF1D8F" w:rsidRDefault="00F26540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AF1D8F" w:rsidRDefault="00AF1D8F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AF1D8F" w:rsidRDefault="00F26540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135890</wp:posOffset>
                </wp:positionV>
                <wp:extent cx="6670040" cy="2286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360" cy="172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7pt,10.05pt" to="439.4pt,11.3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AF1D8F" w:rsidRDefault="00F26540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AF1D8F" w:rsidRPr="00F26540" w:rsidRDefault="00AF1D8F">
      <w:pPr>
        <w:pStyle w:val="aa"/>
        <w:ind w:left="1622" w:firstLine="0"/>
        <w:jc w:val="center"/>
        <w:rPr>
          <w:rFonts w:hint="eastAsia"/>
        </w:rPr>
      </w:pPr>
    </w:p>
    <w:p w:rsidR="00AF1D8F" w:rsidRPr="00F26540" w:rsidRDefault="00AF1D8F">
      <w:pPr>
        <w:pStyle w:val="aa"/>
        <w:ind w:left="1622" w:firstLine="0"/>
        <w:jc w:val="center"/>
        <w:rPr>
          <w:rFonts w:hint="eastAsia"/>
        </w:rPr>
      </w:pPr>
    </w:p>
    <w:p w:rsidR="00AF1D8F" w:rsidRDefault="00F26540">
      <w:pPr>
        <w:ind w:left="708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Четыре с лишним тысячи Петров и пять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Февроний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насчитал </w:t>
      </w:r>
    </w:p>
    <w:p w:rsidR="00AF1D8F" w:rsidRDefault="00F26540">
      <w:pPr>
        <w:ind w:left="708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Пенсионный Фонд в Волгоградской области</w:t>
      </w:r>
    </w:p>
    <w:p w:rsidR="00AF1D8F" w:rsidRDefault="00AF1D8F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8F" w:rsidRDefault="00F26540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День семьи, любви и верности с этого года в России по Указу Президента отмечается официально  8 июля. С</w:t>
      </w:r>
      <w:r>
        <w:rPr>
          <w:sz w:val="28"/>
          <w:szCs w:val="28"/>
        </w:rPr>
        <w:t xml:space="preserve">пециалисты волгоградского Отделения ПФР выяснили, сколько в  регионе получателей пенсии и других пособий, которые носят имена покровителей семьи и брака. А также нашли самых взрослых и самых молодых Петров и </w:t>
      </w:r>
      <w:proofErr w:type="spellStart"/>
      <w:r>
        <w:rPr>
          <w:sz w:val="28"/>
          <w:szCs w:val="28"/>
        </w:rPr>
        <w:t>Февроний</w:t>
      </w:r>
      <w:proofErr w:type="spellEnd"/>
      <w:r>
        <w:rPr>
          <w:sz w:val="28"/>
          <w:szCs w:val="28"/>
        </w:rPr>
        <w:t xml:space="preserve">. </w:t>
      </w:r>
    </w:p>
    <w:p w:rsidR="00AF1D8F" w:rsidRDefault="00F26540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По сравнению с прошлым годом, мужска</w:t>
      </w:r>
      <w:r>
        <w:rPr>
          <w:sz w:val="28"/>
          <w:szCs w:val="28"/>
        </w:rPr>
        <w:t xml:space="preserve">я половина населения Волгоградской области, носящая имя Петр, практически не изменилась. Петр до сих пор встречается достаточно часто, и, по последним данным, с таким именем  в регионе проживает  4 012 мужчин.  Самый маленький Петя родился в этом году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r>
        <w:rPr>
          <w:sz w:val="28"/>
          <w:szCs w:val="28"/>
        </w:rPr>
        <w:t>лжском</w:t>
      </w:r>
      <w:proofErr w:type="gramEnd"/>
      <w:r>
        <w:rPr>
          <w:sz w:val="28"/>
          <w:szCs w:val="28"/>
        </w:rPr>
        <w:t xml:space="preserve">, а самый пожилой Петр проживает в Камышине – ему 103 года. </w:t>
      </w:r>
    </w:p>
    <w:p w:rsidR="00AF1D8F" w:rsidRDefault="00F26540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А вот имя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в регионе считается редким: найдено всего  пять женщин. Самая пожилая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живет в Красноармейском районе Волгограда – в июне ей исполнилось 96 лет, а самой молодой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из Быковского района 76-ть.</w:t>
      </w:r>
    </w:p>
    <w:sectPr w:rsidR="00AF1D8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8F"/>
    <w:rsid w:val="00AF1D8F"/>
    <w:rsid w:val="00F2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2022-07-10T13:33:00Z</dcterms:created>
  <dcterms:modified xsi:type="dcterms:W3CDTF">2022-07-10T13:33:00Z</dcterms:modified>
  <dc:language>ru-RU</dc:language>
</cp:coreProperties>
</file>