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BC1A5A" w:rsidP="004C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22ноября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C1A5A" w:rsidRPr="00BC1A5A">
              <w:rPr>
                <w:rFonts w:ascii="Arial" w:hAnsi="Arial" w:cs="Arial"/>
                <w:i/>
                <w:sz w:val="28"/>
                <w:szCs w:val="28"/>
              </w:rPr>
              <w:t>Использование земельного участка не по назначению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C1A5A" w:rsidRPr="00BC1A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BC1A5A" w:rsidRPr="00BC1A5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BC1A5A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24ноября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517097">
        <w:trPr>
          <w:trHeight w:val="2070"/>
        </w:trPr>
        <w:tc>
          <w:tcPr>
            <w:tcW w:w="1701" w:type="dxa"/>
          </w:tcPr>
          <w:p w:rsidR="00BC1A5A" w:rsidRPr="00A33C13" w:rsidRDefault="00BC1A5A" w:rsidP="00BC1A5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C1A5A" w:rsidRPr="00E46576" w:rsidRDefault="00BC1A5A" w:rsidP="00BC1A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17097">
              <w:rPr>
                <w:rFonts w:ascii="Arial" w:hAnsi="Arial" w:cs="Arial"/>
                <w:i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C1A5A" w:rsidRDefault="00BC1A5A" w:rsidP="00BC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D415BE" w:rsidRDefault="00BC1A5A" w:rsidP="00BC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BC1A5A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 ноября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517097" w:rsidTr="00AC182A">
        <w:trPr>
          <w:trHeight w:val="85"/>
        </w:trPr>
        <w:tc>
          <w:tcPr>
            <w:tcW w:w="1701" w:type="dxa"/>
            <w:tcBorders>
              <w:bottom w:val="single" w:sz="4" w:space="0" w:color="auto"/>
            </w:tcBorders>
          </w:tcPr>
          <w:p w:rsidR="00BC1A5A" w:rsidRPr="00A33C13" w:rsidRDefault="00BC1A5A" w:rsidP="00BC1A5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517097" w:rsidRDefault="00517097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C1A5A" w:rsidRPr="00BC1A5A">
              <w:rPr>
                <w:rFonts w:ascii="Arial" w:hAnsi="Arial" w:cs="Arial"/>
                <w:i/>
                <w:sz w:val="28"/>
                <w:szCs w:val="28"/>
              </w:rPr>
              <w:t>Основания для возврата заявлений документов для осуществления государственного кадастрового учета и государственной регистрации прав, без рассмотрения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C1A5A" w:rsidRPr="00BC1A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BC1A5A" w:rsidRPr="00BC1A5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  <w:p w:rsidR="00594BBD" w:rsidRDefault="00594BB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94BBD" w:rsidTr="00AC182A">
        <w:trPr>
          <w:trHeight w:val="85"/>
        </w:trPr>
        <w:tc>
          <w:tcPr>
            <w:tcW w:w="1701" w:type="dxa"/>
            <w:tcBorders>
              <w:top w:val="single" w:sz="4" w:space="0" w:color="auto"/>
            </w:tcBorders>
          </w:tcPr>
          <w:p w:rsidR="00594BBD" w:rsidRPr="00A33C13" w:rsidRDefault="00594BBD" w:rsidP="00594B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94BBD" w:rsidRDefault="00594BBD" w:rsidP="00594B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594BBD" w:rsidRPr="00E46576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E360A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94BBD" w:rsidRPr="004E360A" w:rsidRDefault="00594BBD" w:rsidP="0059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8(8442)33-01-75</w:t>
            </w:r>
          </w:p>
          <w:p w:rsidR="00594BBD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594BBD" w:rsidTr="005B755F">
        <w:trPr>
          <w:trHeight w:val="138"/>
        </w:trPr>
        <w:tc>
          <w:tcPr>
            <w:tcW w:w="9923" w:type="dxa"/>
            <w:gridSpan w:val="2"/>
          </w:tcPr>
          <w:p w:rsidR="00594BBD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 ноября 2021 года</w:t>
            </w:r>
          </w:p>
        </w:tc>
      </w:tr>
      <w:tr w:rsidR="00594BBD" w:rsidTr="005B755F">
        <w:trPr>
          <w:trHeight w:val="1681"/>
        </w:trPr>
        <w:tc>
          <w:tcPr>
            <w:tcW w:w="1701" w:type="dxa"/>
          </w:tcPr>
          <w:p w:rsidR="00594BBD" w:rsidRPr="00A33C13" w:rsidRDefault="00594BBD" w:rsidP="00594B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94BBD" w:rsidRDefault="00594BBD" w:rsidP="00594B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94BBD" w:rsidRPr="00E46576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C1A5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Федеральный закон от 5 апреля 2021 г. № 79-ФЗ «О внесении изменений в отдельные законодательные акты Российской Федерации» (Закон о гаражной амнистии)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94BBD" w:rsidRDefault="00594BBD" w:rsidP="0059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C1A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594BBD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C1A5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D379F"/>
    <w:rsid w:val="002F73AC"/>
    <w:rsid w:val="00370A02"/>
    <w:rsid w:val="00390854"/>
    <w:rsid w:val="003A4126"/>
    <w:rsid w:val="00466D8F"/>
    <w:rsid w:val="00470EDC"/>
    <w:rsid w:val="0049500F"/>
    <w:rsid w:val="004C0C64"/>
    <w:rsid w:val="004C6648"/>
    <w:rsid w:val="00517097"/>
    <w:rsid w:val="00532D30"/>
    <w:rsid w:val="005854D7"/>
    <w:rsid w:val="00594BBD"/>
    <w:rsid w:val="00595FC3"/>
    <w:rsid w:val="005F2EA6"/>
    <w:rsid w:val="006110A3"/>
    <w:rsid w:val="0068615F"/>
    <w:rsid w:val="00764B99"/>
    <w:rsid w:val="007D36D1"/>
    <w:rsid w:val="00887AA6"/>
    <w:rsid w:val="008F144D"/>
    <w:rsid w:val="009B02BF"/>
    <w:rsid w:val="009F3E02"/>
    <w:rsid w:val="00A077DA"/>
    <w:rsid w:val="00A26EE0"/>
    <w:rsid w:val="00A33C13"/>
    <w:rsid w:val="00A820FC"/>
    <w:rsid w:val="00AB1B44"/>
    <w:rsid w:val="00AB2D55"/>
    <w:rsid w:val="00AC182A"/>
    <w:rsid w:val="00AC1EF1"/>
    <w:rsid w:val="00B12C8D"/>
    <w:rsid w:val="00B2027C"/>
    <w:rsid w:val="00B26093"/>
    <w:rsid w:val="00B34EEE"/>
    <w:rsid w:val="00B835F6"/>
    <w:rsid w:val="00BC1A5A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2021-11-23T18:48:00Z</dcterms:created>
  <dcterms:modified xsi:type="dcterms:W3CDTF">2021-11-23T18:48:00Z</dcterms:modified>
</cp:coreProperties>
</file>