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11" w:rsidRDefault="006A7DC1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D11" w:rsidRDefault="00FB3D11">
      <w:pPr>
        <w:jc w:val="center"/>
        <w:rPr>
          <w:rStyle w:val="a5"/>
          <w:rFonts w:hint="eastAsia"/>
        </w:rPr>
      </w:pPr>
    </w:p>
    <w:p w:rsidR="00FB3D11" w:rsidRDefault="006A7DC1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 Номинальный счёт защищает интересы пенсионера</w:t>
      </w:r>
      <w:r>
        <w:rPr>
          <w:b/>
          <w:bCs/>
          <w:sz w:val="28"/>
          <w:szCs w:val="28"/>
        </w:rPr>
        <w:tab/>
      </w:r>
    </w:p>
    <w:p w:rsidR="00FB3D11" w:rsidRDefault="00FB3D11">
      <w:pPr>
        <w:jc w:val="center"/>
        <w:rPr>
          <w:rFonts w:hint="eastAsia"/>
          <w:sz w:val="12"/>
          <w:szCs w:val="12"/>
        </w:rPr>
      </w:pPr>
    </w:p>
    <w:p w:rsidR="00FB3D11" w:rsidRDefault="006A7DC1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соответствии с действующим законодательством интересы несовершеннолетних и недееспособных граждан в организациях представляют законные представители, в том числе в ПФР в целях решения вопросов, </w:t>
      </w:r>
      <w:r>
        <w:rPr>
          <w:sz w:val="28"/>
          <w:szCs w:val="28"/>
        </w:rPr>
        <w:t>связанных с пенсионным обеспечением.</w:t>
      </w:r>
    </w:p>
    <w:p w:rsidR="00FB3D11" w:rsidRDefault="006A7DC1">
      <w:pPr>
        <w:jc w:val="both"/>
        <w:rPr>
          <w:rFonts w:hint="eastAsia"/>
        </w:rPr>
      </w:pPr>
      <w:r>
        <w:rPr>
          <w:sz w:val="28"/>
          <w:szCs w:val="28"/>
        </w:rPr>
        <w:tab/>
        <w:t>Если право на пенсию имеет несовершеннолетний ребёнок или гражданин, достигший 18-летнего возраста, но признанный недееспособным, доставку пенсии можно оформить как на имя самого несовершеннолетнего гражданина, так и н</w:t>
      </w:r>
      <w:r>
        <w:rPr>
          <w:sz w:val="28"/>
          <w:szCs w:val="28"/>
        </w:rPr>
        <w:t>а имя его законного представителя (родителя, усыновителя, опекуна, попечителя), получающего выплаты на содержание своих подопечных.</w:t>
      </w:r>
    </w:p>
    <w:p w:rsidR="00FB3D11" w:rsidRDefault="006A7DC1">
      <w:pPr>
        <w:jc w:val="both"/>
        <w:rPr>
          <w:rFonts w:hint="eastAsia"/>
        </w:rPr>
      </w:pPr>
      <w:r>
        <w:rPr>
          <w:sz w:val="28"/>
          <w:szCs w:val="28"/>
        </w:rPr>
        <w:tab/>
        <w:t>В случае же, если законный представитель ребёнка или недееспособного гражданина выбирает доставку пенсии на свой счёт в кре</w:t>
      </w:r>
      <w:r>
        <w:rPr>
          <w:sz w:val="28"/>
          <w:szCs w:val="28"/>
        </w:rPr>
        <w:t xml:space="preserve">дитной организации, то этот счёт должен быть номинальным. </w:t>
      </w:r>
      <w:r>
        <w:rPr>
          <w:b/>
          <w:bCs/>
          <w:sz w:val="28"/>
          <w:szCs w:val="28"/>
        </w:rPr>
        <w:t xml:space="preserve">Такой счёт сохраняет средства от списания долгов, так как законодательством РФ об исполнительном производстве не допускается обращение взыскания по долгам должника на денежные средства, находящиеся </w:t>
      </w:r>
      <w:r>
        <w:rPr>
          <w:b/>
          <w:bCs/>
          <w:sz w:val="28"/>
          <w:szCs w:val="28"/>
        </w:rPr>
        <w:t>на номинальном банковском счёте.</w:t>
      </w:r>
    </w:p>
    <w:p w:rsidR="00FB3D11" w:rsidRDefault="006A7DC1">
      <w:pPr>
        <w:jc w:val="both"/>
        <w:rPr>
          <w:rFonts w:hint="eastAsia"/>
        </w:rPr>
      </w:pPr>
      <w:r>
        <w:rPr>
          <w:sz w:val="28"/>
          <w:szCs w:val="28"/>
        </w:rPr>
        <w:tab/>
        <w:t>После открытия номинального счёта необходимо сообщить в клиентскую службу ПФР его реквизиты, подав заявление о доставке пенсии в личном кабинете на сайте ПФР или на портале Госуслуг.</w:t>
      </w:r>
    </w:p>
    <w:p w:rsidR="00FB3D11" w:rsidRDefault="00FB3D11">
      <w:pPr>
        <w:jc w:val="center"/>
        <w:rPr>
          <w:rFonts w:hint="eastAsia"/>
        </w:rPr>
      </w:pPr>
    </w:p>
    <w:p w:rsidR="00FB3D11" w:rsidRDefault="00FB3D11">
      <w:pPr>
        <w:jc w:val="both"/>
        <w:rPr>
          <w:rFonts w:hint="eastAsia"/>
        </w:rPr>
      </w:pPr>
    </w:p>
    <w:p w:rsidR="00FB3D11" w:rsidRDefault="00FB3D11">
      <w:pPr>
        <w:jc w:val="both"/>
        <w:rPr>
          <w:rFonts w:hint="eastAsia"/>
        </w:rPr>
      </w:pPr>
    </w:p>
    <w:p w:rsidR="00FB3D11" w:rsidRDefault="00FB3D11">
      <w:pPr>
        <w:jc w:val="both"/>
        <w:rPr>
          <w:rFonts w:hint="eastAsia"/>
        </w:rPr>
      </w:pPr>
    </w:p>
    <w:p w:rsidR="00FB3D11" w:rsidRDefault="006A7DC1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FB3D11" w:rsidRDefault="006A7DC1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</w:t>
      </w:r>
      <w:r>
        <w:rPr>
          <w:b/>
          <w:bCs/>
          <w:color w:val="006699"/>
        </w:rPr>
        <w:t>й</w:t>
      </w:r>
    </w:p>
    <w:p w:rsidR="00FB3D11" w:rsidRDefault="006A7DC1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FB3D1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11"/>
    <w:rsid w:val="006A7DC1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2021-08-18T19:18:00Z</dcterms:created>
  <dcterms:modified xsi:type="dcterms:W3CDTF">2021-08-18T19:18:00Z</dcterms:modified>
  <dc:language>ru-RU</dc:language>
</cp:coreProperties>
</file>